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A7" w:rsidRPr="00937ED0" w:rsidRDefault="00EE59A7" w:rsidP="00EE59A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тендера </w:t>
      </w:r>
    </w:p>
    <w:p w:rsidR="00EE59A7" w:rsidRPr="00937ED0" w:rsidRDefault="00EE59A7" w:rsidP="00EE59A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E59A7" w:rsidRPr="00937ED0" w:rsidRDefault="00EE59A7" w:rsidP="00EE59A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EE59A7" w:rsidRPr="00937ED0" w:rsidRDefault="00EE59A7" w:rsidP="00EE59A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</w:t>
      </w:r>
      <w:r>
        <w:rPr>
          <w:rFonts w:ascii="Arial" w:hAnsi="Arial" w:cs="Arial"/>
          <w:sz w:val="24"/>
          <w:szCs w:val="24"/>
        </w:rPr>
        <w:t>3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</w:t>
      </w:r>
      <w:r>
        <w:rPr>
          <w:rFonts w:ascii="Arial" w:hAnsi="Arial" w:cs="Arial"/>
          <w:sz w:val="24"/>
          <w:szCs w:val="24"/>
        </w:rPr>
        <w:t>15</w:t>
      </w:r>
      <w:r w:rsidRPr="00937ED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2</w:t>
      </w:r>
      <w:r w:rsidRPr="00937ED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7ED0">
        <w:rPr>
          <w:rFonts w:ascii="Arial" w:hAnsi="Arial" w:cs="Arial"/>
          <w:sz w:val="24"/>
          <w:szCs w:val="24"/>
        </w:rPr>
        <w:t>года  Государственное</w:t>
      </w:r>
      <w:proofErr w:type="gramEnd"/>
      <w:r w:rsidRPr="00937ED0">
        <w:rPr>
          <w:rFonts w:ascii="Arial" w:hAnsi="Arial" w:cs="Arial"/>
          <w:sz w:val="24"/>
          <w:szCs w:val="24"/>
        </w:rPr>
        <w:t xml:space="preserve">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</w:p>
    <w:p w:rsidR="00EE59A7" w:rsidRDefault="00EE59A7" w:rsidP="00EE59A7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p w:rsidR="00991E1D" w:rsidRDefault="00991E1D" w:rsidP="00EE59A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193" w:type="dxa"/>
        <w:tblInd w:w="-5" w:type="dxa"/>
        <w:tblLook w:val="04A0" w:firstRow="1" w:lastRow="0" w:firstColumn="1" w:lastColumn="0" w:noHBand="0" w:noVBand="1"/>
      </w:tblPr>
      <w:tblGrid>
        <w:gridCol w:w="480"/>
        <w:gridCol w:w="4623"/>
        <w:gridCol w:w="960"/>
        <w:gridCol w:w="1275"/>
        <w:gridCol w:w="1396"/>
        <w:gridCol w:w="1459"/>
      </w:tblGrid>
      <w:tr w:rsidR="00991E1D" w:rsidRPr="00991E1D" w:rsidTr="00991E1D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Цена, тенге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Набор для спинально-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эпидуральной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анестезии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30 051,00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15 025 500,00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Игла спинальная 27G, длина 90 мм, с иглой-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интродьюсером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7 568,40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45 410 400,00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Набор для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эпидуральной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анестезии с фиксатором, 18G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13 356,00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20 034 000,00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Переферический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ввобдимый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центральный венозный катетер 28G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54 203,10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13 550 775,00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Переферический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ввобдимый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центральный венозный катетер 24G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54 203,10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10 840 620,00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Удлинитель для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инфузионных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насосов тип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Luer-Lock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длиной 150см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756,84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11 352 600,00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Прозрачная пленочная повязка с рамкой, размером 4,4 см x 4,4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1 001,70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4 006 800,00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Прозрачная пленочная повязка с кромкой  I.V., размером 7 см x 8,5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1 001,70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601 020,00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Набор для катетеризации крупных сосудов трёхканальный, размером 8,0F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16 138,50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2 420 775,00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Набор для диализа 2-х двухканальный  размером 12F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29 494,50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294 945,00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Закрытая аспирационная система,  16 FR,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двухпросветная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13 356,00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1 335 600,00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Одеяло, укрывное для взрослых, нестерильное, полное - 101.6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cm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W x 203.2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cm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21 703,50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2 170 350,00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Магистрали-теплообменники к ”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HotLine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21 703,50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3 255 525,00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Фиксатор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эндотрахеальной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трубки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1 892,10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1 135 260,00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Термовент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Т2 дыхательный для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трахеостомической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трубки - "искусственный нос"  с портами для О2 и санации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2 671,20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1 068 480,00</w:t>
            </w:r>
          </w:p>
        </w:tc>
      </w:tr>
      <w:tr w:rsidR="00991E1D" w:rsidRPr="00991E1D" w:rsidTr="00991E1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Flextube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1,6 м с одной линией обогрева,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влагосборником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дополнительным шлангом и самозаполняющейся камерой увлажнителя, диаметр 22 мм - 2025310( взрослый)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28 070,00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2 807 000,00</w:t>
            </w:r>
          </w:p>
        </w:tc>
      </w:tr>
      <w:tr w:rsidR="00991E1D" w:rsidRPr="00991E1D" w:rsidTr="00991E1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Набор аспирационный,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санационная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система закрытая 14Fr 540мм с аспирационной щеткой, подключаемой к аспиратору, для взрослых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14 280,00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1 428 000,00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Носовые канюли с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трубкой,длиной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(м): 2,1 для подачи увлажненного  кислорода,-для новорожденных,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1 300,00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5 200 000,00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Катетеры  носовые для подачи увлажненного  кислорода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Конфигурируемые соединители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1 780,00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Маска анестезиологическая для новорожденных с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преднадутой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манжетой 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1 645,00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2 467 500,00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Маска анестезиологическая для новорожденных  с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преднадутой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манжетой  размер 0,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1 645,00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2 467 500,00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Маска назальная  СРАР размер 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Маска для вентиляции лёгких для СРАР, размер M, 4705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4 250 000,00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Маска кислородная для новорожденных с носовым зажимом и трубкой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210 000,00</w:t>
            </w:r>
          </w:p>
        </w:tc>
      </w:tr>
      <w:tr w:rsidR="00991E1D" w:rsidRPr="00991E1D" w:rsidTr="00991E1D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Система (мешок типа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Амбу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для ручного искусственного дыхания (ИВЛ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,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клапаном давления, для взрослых, объем 1500 мл. 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 наличием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12 500,00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3 750 000,00</w:t>
            </w:r>
          </w:p>
        </w:tc>
      </w:tr>
      <w:tr w:rsidR="00991E1D" w:rsidRPr="00991E1D" w:rsidTr="00991E1D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Система (мешок типа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Амбу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для ручного искусственного дыхания (ИВЛ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,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клапаном давления, для новорожденных, объем 280 мл. 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 наличием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12 500,00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3 125 000,00</w:t>
            </w:r>
          </w:p>
        </w:tc>
      </w:tr>
      <w:tr w:rsidR="00991E1D" w:rsidRPr="00991E1D" w:rsidTr="00991E1D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Система (мешок типа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Амбу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для ручного искусственного дыхания (ИВЛ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,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клапаном давления, для новорожденных, объем 550 мл. </w:t>
            </w:r>
            <w:proofErr w:type="gram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 наличием</w:t>
            </w:r>
            <w:proofErr w:type="gram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12 500,00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3 125 000,00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Тепловлагообменник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использования с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трахеостомической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трубкой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23 400,00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Увлажнитель-камера увлажнения для увлажнителей самозаполняющаяся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11 250,00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28 125 000,00</w:t>
            </w:r>
          </w:p>
        </w:tc>
      </w:tr>
      <w:tr w:rsidR="00991E1D" w:rsidRPr="00991E1D" w:rsidTr="00991E1D">
        <w:trPr>
          <w:trHeight w:val="9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вирусо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-бактериальный тепловлагообменный фильтр  с электростатической мембраной и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антиокклюзионным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механизмом, с портом для проведения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газоанализа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новорожденных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1 840 000,00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412 500,00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5 880,00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4 704 000,00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Держатель-фиксатор для шлангов дыхательного контура шапочка, размер  4 (30-32см), цвет светло-оранжевый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5 880,00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1 470 000,00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5 880,00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5 292 000,00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Дыхательный контур реанимационный для новорожденных (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для SLE 4000/5000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25 300,00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3 795 000,00</w:t>
            </w:r>
          </w:p>
        </w:tc>
      </w:tr>
      <w:tr w:rsidR="00991E1D" w:rsidRPr="00991E1D" w:rsidTr="00991E1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анестезиологический для но  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ворожденных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влагосборником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назального CPAP, Длина 1,6м/0,3м,дополнительный шланг 0,8м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15 720,00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15 720 000,00</w:t>
            </w:r>
          </w:p>
        </w:tc>
      </w:tr>
      <w:tr w:rsidR="00991E1D" w:rsidRPr="00991E1D" w:rsidTr="00991E1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Дыхательный контур анестезиологический для новорожденных с обогревом для назального CPAP, Длина 1,6м/0,8м,дополнительный шланг 0,8м код  4700000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21 500,00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32 250 000,00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Smoothbore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1,6 м базовый, диаметр 22 мм, 5000000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5 555,00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1 388 750,00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Flextube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1,6 м базовый, диаметр 15 мм, 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8 750,00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1 312 500,00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Многослойный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деконтаминационный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мат, размер 90*115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41 960,00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839 200,00</w:t>
            </w:r>
          </w:p>
        </w:tc>
      </w:tr>
      <w:tr w:rsidR="00991E1D" w:rsidRPr="00991E1D" w:rsidTr="00991E1D">
        <w:trPr>
          <w:trHeight w:val="9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реанимационный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Flextube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10мм для новорожденных с регулируемым клапаном РЕЕР и соединителем длина 1,2м. с двойным шарнирным соединителем для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аппаратаTES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4 790,00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239 500,00</w:t>
            </w:r>
          </w:p>
        </w:tc>
      </w:tr>
      <w:tr w:rsidR="00991E1D" w:rsidRPr="00991E1D" w:rsidTr="00991E1D">
        <w:trPr>
          <w:trHeight w:val="9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Дыхательный контур реанимационный  1,6м, для новорожденных, с обогревом (один провод), с дополнительным шлангом дыхательным, 0,4м, с камерой увлажнителя для аппарата Гамильтон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29 400,00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1 470 000,00</w:t>
            </w:r>
          </w:p>
        </w:tc>
      </w:tr>
      <w:tr w:rsidR="00991E1D" w:rsidRPr="00991E1D" w:rsidTr="00991E1D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Дыхательный контур  для новорожденных в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комплекте,c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обогревом для назального 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СРАР,длина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1,6/0,5м с линией для инспираторного 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21 800,00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1 090 000,00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Самозаполняющая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камера увлажнителя малого объема для ИВЛ аппарата Гамильтон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7 800,00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390 000,00</w:t>
            </w:r>
          </w:p>
        </w:tc>
      </w:tr>
      <w:tr w:rsidR="00991E1D" w:rsidRPr="00991E1D" w:rsidTr="00991E1D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Стандартный наконечник с антибактериальным воздушным фильтром 0,45 µ</w:t>
            </w:r>
            <w:proofErr w:type="spellStart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м,с</w:t>
            </w:r>
            <w:proofErr w:type="spellEnd"/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фильтром тонкой очистки 5 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1 200,00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12 000 000,00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Шприцы одноразовые большого объема 50 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8 640 000,00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Марля медицинская хлопчатобумажная отбеленная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7 425 000,00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Шовный материал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1 360,00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13 600 000,00</w:t>
            </w:r>
          </w:p>
        </w:tc>
      </w:tr>
      <w:tr w:rsidR="00991E1D" w:rsidRPr="00991E1D" w:rsidTr="00991E1D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1E1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E1D" w:rsidRPr="00991E1D" w:rsidRDefault="00991E1D" w:rsidP="00991E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991E1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ИТОГО ВСЕГО: 305 133 500,00  </w:t>
            </w:r>
          </w:p>
        </w:tc>
      </w:tr>
    </w:tbl>
    <w:p w:rsidR="00EE59A7" w:rsidRDefault="00EE59A7" w:rsidP="00EE59A7">
      <w:pPr>
        <w:spacing w:after="0"/>
        <w:rPr>
          <w:rFonts w:ascii="Arial" w:hAnsi="Arial" w:cs="Arial"/>
          <w:b/>
          <w:sz w:val="24"/>
          <w:szCs w:val="24"/>
        </w:rPr>
      </w:pP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спецификации, единица измерения, количество, выделенная цена и общая сумма (</w:t>
      </w:r>
      <w:proofErr w:type="spellStart"/>
      <w:proofErr w:type="gramStart"/>
      <w:r w:rsidRPr="00D45D19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D45D19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EE59A7" w:rsidRPr="00D45D19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Место поставки</w:t>
      </w:r>
      <w:r w:rsidRPr="00D45D19">
        <w:rPr>
          <w:rFonts w:ascii="Arial" w:hAnsi="Arial" w:cs="Arial"/>
          <w:sz w:val="24"/>
          <w:szCs w:val="24"/>
        </w:rPr>
        <w:t xml:space="preserve"> -</w:t>
      </w:r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D45D19">
        <w:rPr>
          <w:rFonts w:ascii="Arial" w:hAnsi="Arial" w:cs="Arial"/>
          <w:sz w:val="24"/>
          <w:szCs w:val="24"/>
        </w:rPr>
        <w:t xml:space="preserve"> </w:t>
      </w:r>
    </w:p>
    <w:p w:rsidR="00EE59A7" w:rsidRPr="00D45D19" w:rsidRDefault="00EE59A7" w:rsidP="00EE59A7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5D19">
        <w:rPr>
          <w:rFonts w:ascii="Arial" w:hAnsi="Arial" w:cs="Arial"/>
          <w:b/>
          <w:sz w:val="24"/>
          <w:szCs w:val="24"/>
        </w:rPr>
        <w:t>Сроки поставки</w:t>
      </w:r>
      <w:r w:rsidRPr="00D45D19">
        <w:rPr>
          <w:rFonts w:ascii="Arial" w:hAnsi="Arial" w:cs="Arial"/>
          <w:sz w:val="24"/>
          <w:szCs w:val="24"/>
        </w:rPr>
        <w:t xml:space="preserve"> - </w:t>
      </w:r>
      <w:r w:rsidRPr="00E70F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</w:t>
      </w:r>
      <w:r>
        <w:rPr>
          <w:rFonts w:ascii="Arial" w:hAnsi="Arial" w:cs="Arial"/>
          <w:sz w:val="24"/>
          <w:szCs w:val="24"/>
        </w:rPr>
        <w:t xml:space="preserve">- с 13:00 по времени </w:t>
      </w:r>
      <w:proofErr w:type="gramStart"/>
      <w:r>
        <w:rPr>
          <w:rFonts w:ascii="Arial" w:hAnsi="Arial" w:cs="Arial"/>
          <w:sz w:val="24"/>
          <w:szCs w:val="24"/>
        </w:rPr>
        <w:t>Астаны  15</w:t>
      </w:r>
      <w:r w:rsidRPr="00D45D19">
        <w:rPr>
          <w:rFonts w:ascii="Arial" w:hAnsi="Arial" w:cs="Arial"/>
          <w:sz w:val="24"/>
          <w:szCs w:val="24"/>
        </w:rPr>
        <w:t>.02.2023</w:t>
      </w:r>
      <w:proofErr w:type="gramEnd"/>
      <w:r w:rsidRPr="00D45D19">
        <w:rPr>
          <w:rFonts w:ascii="Arial" w:hAnsi="Arial" w:cs="Arial"/>
          <w:sz w:val="24"/>
          <w:szCs w:val="24"/>
        </w:rPr>
        <w:t xml:space="preserve"> по 1</w:t>
      </w:r>
      <w:r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 xml:space="preserve">:00 по времени Астаны  </w:t>
      </w:r>
      <w:r w:rsidRPr="002F6D3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Pr="00D45D19">
        <w:rPr>
          <w:rFonts w:ascii="Arial" w:hAnsi="Arial" w:cs="Arial"/>
          <w:sz w:val="24"/>
          <w:szCs w:val="24"/>
        </w:rPr>
        <w:t>.0</w:t>
      </w:r>
      <w:r w:rsidRPr="002F6D36"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>.2023 гг.</w:t>
      </w: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Дата вскрытия тендерных заявок: </w:t>
      </w:r>
      <w:r>
        <w:rPr>
          <w:rFonts w:ascii="Arial" w:hAnsi="Arial" w:cs="Arial"/>
          <w:sz w:val="24"/>
          <w:szCs w:val="24"/>
        </w:rPr>
        <w:t>07</w:t>
      </w:r>
      <w:r w:rsidRPr="00D45D19">
        <w:rPr>
          <w:rFonts w:ascii="Arial" w:hAnsi="Arial" w:cs="Arial"/>
          <w:sz w:val="24"/>
          <w:szCs w:val="24"/>
        </w:rPr>
        <w:t>.0</w:t>
      </w:r>
      <w:r w:rsidRPr="002F6D36"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>.2023 гг. в 1</w:t>
      </w:r>
      <w:r>
        <w:rPr>
          <w:rFonts w:ascii="Arial" w:hAnsi="Arial" w:cs="Arial"/>
          <w:sz w:val="24"/>
          <w:szCs w:val="24"/>
        </w:rPr>
        <w:t>4</w:t>
      </w:r>
      <w:r w:rsidRPr="00D45D19">
        <w:rPr>
          <w:rFonts w:ascii="Arial" w:hAnsi="Arial" w:cs="Arial"/>
          <w:sz w:val="24"/>
          <w:szCs w:val="24"/>
        </w:rPr>
        <w:t>:00 по времени Астаны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</w:p>
    <w:p w:rsidR="00EE59A7" w:rsidRPr="00937ED0" w:rsidRDefault="00EE59A7" w:rsidP="00EE59A7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EE59A7" w:rsidRPr="00937ED0" w:rsidRDefault="00EE59A7" w:rsidP="00EE59A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организации и планированию акушерско-гинекологической помощи</w:t>
      </w:r>
    </w:p>
    <w:p w:rsidR="00EE59A7" w:rsidRPr="00937ED0" w:rsidRDefault="00EE59A7" w:rsidP="00EE59A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Заместитель председателя тендерной комиссии - Исаева Ж.Т.-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контролю качества медицинской помощи</w:t>
      </w:r>
    </w:p>
    <w:p w:rsidR="00EE59A7" w:rsidRPr="00632CED" w:rsidRDefault="00EE59A7" w:rsidP="00EE59A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D45D19">
        <w:rPr>
          <w:rFonts w:ascii="Arial" w:hAnsi="Arial" w:cs="Arial"/>
          <w:color w:val="000000" w:themeColor="text1"/>
          <w:sz w:val="24"/>
          <w:szCs w:val="24"/>
        </w:rPr>
        <w:t>Ибраева</w:t>
      </w:r>
      <w:proofErr w:type="spellEnd"/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 А.К.- </w:t>
      </w:r>
      <w:r>
        <w:rPr>
          <w:rFonts w:ascii="Arial" w:hAnsi="Arial" w:cs="Arial"/>
          <w:color w:val="000000" w:themeColor="text1"/>
          <w:sz w:val="24"/>
          <w:szCs w:val="24"/>
        </w:rPr>
        <w:t>юрист</w:t>
      </w:r>
    </w:p>
    <w:p w:rsidR="00632CED" w:rsidRDefault="00632CED" w:rsidP="00632CED">
      <w:pPr>
        <w:pStyle w:val="a3"/>
        <w:ind w:left="2124"/>
        <w:rPr>
          <w:rFonts w:ascii="Arial" w:hAnsi="Arial" w:cs="Arial"/>
          <w:sz w:val="24"/>
          <w:szCs w:val="24"/>
        </w:rPr>
      </w:pPr>
      <w:proofErr w:type="spellStart"/>
      <w:r w:rsidRPr="00632CED">
        <w:rPr>
          <w:rFonts w:ascii="Arial" w:hAnsi="Arial" w:cs="Arial"/>
          <w:sz w:val="24"/>
          <w:szCs w:val="24"/>
        </w:rPr>
        <w:t>Джолдыбаева</w:t>
      </w:r>
      <w:proofErr w:type="spellEnd"/>
      <w:r w:rsidRPr="00632CED">
        <w:rPr>
          <w:rFonts w:ascii="Arial" w:hAnsi="Arial" w:cs="Arial"/>
          <w:sz w:val="24"/>
          <w:szCs w:val="24"/>
        </w:rPr>
        <w:t xml:space="preserve"> Г.У.- </w:t>
      </w:r>
      <w:proofErr w:type="spellStart"/>
      <w:r w:rsidRPr="00632CED">
        <w:rPr>
          <w:rFonts w:ascii="Arial" w:hAnsi="Arial" w:cs="Arial"/>
          <w:sz w:val="24"/>
          <w:szCs w:val="24"/>
        </w:rPr>
        <w:t>и.</w:t>
      </w:r>
      <w:proofErr w:type="gramStart"/>
      <w:r w:rsidRPr="00632CED">
        <w:rPr>
          <w:rFonts w:ascii="Arial" w:hAnsi="Arial" w:cs="Arial"/>
          <w:sz w:val="24"/>
          <w:szCs w:val="24"/>
        </w:rPr>
        <w:t>о.главного</w:t>
      </w:r>
      <w:proofErr w:type="spellEnd"/>
      <w:proofErr w:type="gramEnd"/>
      <w:r w:rsidRPr="00632CED">
        <w:rPr>
          <w:rFonts w:ascii="Arial" w:hAnsi="Arial" w:cs="Arial"/>
          <w:sz w:val="24"/>
          <w:szCs w:val="24"/>
        </w:rPr>
        <w:t xml:space="preserve"> бухгалтера</w:t>
      </w:r>
    </w:p>
    <w:p w:rsidR="00632CED" w:rsidRPr="00632CED" w:rsidRDefault="00632CED" w:rsidP="00632CED">
      <w:pPr>
        <w:pStyle w:val="a3"/>
        <w:ind w:left="2124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Оразаева</w:t>
      </w:r>
      <w:proofErr w:type="spellEnd"/>
      <w:r>
        <w:rPr>
          <w:rFonts w:ascii="Arial" w:hAnsi="Arial" w:cs="Arial"/>
          <w:sz w:val="24"/>
          <w:szCs w:val="24"/>
        </w:rPr>
        <w:t xml:space="preserve"> Ж.И.- фармацевт</w:t>
      </w:r>
      <w:bookmarkStart w:id="0" w:name="_GoBack"/>
      <w:bookmarkEnd w:id="0"/>
    </w:p>
    <w:p w:rsidR="00EE59A7" w:rsidRDefault="00EE59A7" w:rsidP="00EE59A7">
      <w:pPr>
        <w:pStyle w:val="a3"/>
        <w:ind w:left="284"/>
        <w:rPr>
          <w:rFonts w:ascii="Arial" w:hAnsi="Arial" w:cs="Arial"/>
          <w:color w:val="000000" w:themeColor="text1"/>
          <w:sz w:val="24"/>
          <w:szCs w:val="24"/>
        </w:rPr>
      </w:pPr>
    </w:p>
    <w:p w:rsidR="00EE59A7" w:rsidRPr="00D45D19" w:rsidRDefault="00EE59A7" w:rsidP="00EE59A7">
      <w:pPr>
        <w:pStyle w:val="a3"/>
        <w:ind w:left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EE59A7" w:rsidRPr="00937ED0" w:rsidRDefault="00EE59A7" w:rsidP="00EE59A7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</w:p>
    <w:p w:rsidR="00EE59A7" w:rsidRDefault="00EE59A7" w:rsidP="00EE59A7"/>
    <w:p w:rsidR="00B80408" w:rsidRDefault="00B80408"/>
    <w:sectPr w:rsidR="00B80408" w:rsidSect="002F6D36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A7"/>
    <w:rsid w:val="00066F97"/>
    <w:rsid w:val="005422E2"/>
    <w:rsid w:val="00632CED"/>
    <w:rsid w:val="00991E1D"/>
    <w:rsid w:val="00B80408"/>
    <w:rsid w:val="00E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BCED"/>
  <w15:chartTrackingRefBased/>
  <w15:docId w15:val="{D8386773-33C7-4ED6-B181-B4ED30E0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59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32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4294937074</TotalTime>
  <Pages>3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6</cp:revision>
  <cp:lastPrinted>2023-02-14T17:17:00Z</cp:lastPrinted>
  <dcterms:created xsi:type="dcterms:W3CDTF">2023-02-14T06:44:00Z</dcterms:created>
  <dcterms:modified xsi:type="dcterms:W3CDTF">2023-02-14T17:18:00Z</dcterms:modified>
</cp:coreProperties>
</file>